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36A" w:rsidRPr="006B6497" w:rsidRDefault="006B6497" w:rsidP="006B6497">
      <w:pPr>
        <w:jc w:val="center"/>
        <w:rPr>
          <w:rFonts w:ascii="Times New Roman" w:hAnsi="Times New Roman" w:cs="Times New Roman"/>
          <w:sz w:val="32"/>
        </w:rPr>
      </w:pPr>
      <w:r w:rsidRPr="006B6497">
        <w:rPr>
          <w:rFonts w:ascii="Times New Roman" w:hAnsi="Times New Roman" w:cs="Times New Roman"/>
          <w:sz w:val="32"/>
        </w:rPr>
        <w:t>Тарифы на коммунальные услуги</w:t>
      </w:r>
      <w:r w:rsidR="004A0741">
        <w:rPr>
          <w:rFonts w:ascii="Times New Roman" w:hAnsi="Times New Roman" w:cs="Times New Roman"/>
          <w:sz w:val="32"/>
        </w:rPr>
        <w:t xml:space="preserve"> </w:t>
      </w:r>
      <w:r>
        <w:rPr>
          <w:rFonts w:ascii="Times New Roman" w:hAnsi="Times New Roman" w:cs="Times New Roman"/>
          <w:sz w:val="32"/>
        </w:rPr>
        <w:t xml:space="preserve"> </w:t>
      </w:r>
      <w:r w:rsidR="004A0741">
        <w:rPr>
          <w:rFonts w:ascii="Times New Roman" w:hAnsi="Times New Roman" w:cs="Times New Roman"/>
          <w:sz w:val="32"/>
        </w:rPr>
        <w:t xml:space="preserve"> 01.01. – 30.06. 2015 г.</w:t>
      </w:r>
    </w:p>
    <w:p w:rsidR="006B6497" w:rsidRDefault="006B6497" w:rsidP="006B6497">
      <w:pPr>
        <w:jc w:val="center"/>
        <w:rPr>
          <w:rFonts w:ascii="Times New Roman" w:hAnsi="Times New Roman" w:cs="Times New Roman"/>
          <w:sz w:val="32"/>
        </w:rPr>
      </w:pPr>
      <w:r w:rsidRPr="006B6497">
        <w:rPr>
          <w:rFonts w:ascii="Times New Roman" w:hAnsi="Times New Roman" w:cs="Times New Roman"/>
          <w:sz w:val="32"/>
        </w:rPr>
        <w:t xml:space="preserve">Перечень  </w:t>
      </w:r>
      <w:proofErr w:type="spellStart"/>
      <w:r w:rsidRPr="006B6497">
        <w:rPr>
          <w:rFonts w:ascii="Times New Roman" w:hAnsi="Times New Roman" w:cs="Times New Roman"/>
          <w:sz w:val="32"/>
        </w:rPr>
        <w:t>ресурсоснабжающих</w:t>
      </w:r>
      <w:proofErr w:type="spellEnd"/>
      <w:r w:rsidRPr="006B6497">
        <w:rPr>
          <w:rFonts w:ascii="Times New Roman" w:hAnsi="Times New Roman" w:cs="Times New Roman"/>
          <w:sz w:val="32"/>
        </w:rPr>
        <w:t xml:space="preserve"> организаций</w:t>
      </w:r>
    </w:p>
    <w:p w:rsidR="006B6497" w:rsidRDefault="006B6497" w:rsidP="006B64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Холодное водоснабжение</w:t>
      </w:r>
    </w:p>
    <w:tbl>
      <w:tblPr>
        <w:tblStyle w:val="a4"/>
        <w:tblW w:w="10632" w:type="dxa"/>
        <w:tblInd w:w="-601" w:type="dxa"/>
        <w:tblLook w:val="04A0"/>
      </w:tblPr>
      <w:tblGrid>
        <w:gridCol w:w="2895"/>
        <w:gridCol w:w="2578"/>
        <w:gridCol w:w="2138"/>
        <w:gridCol w:w="3021"/>
      </w:tblGrid>
      <w:tr w:rsidR="004A0741" w:rsidTr="004A0741">
        <w:tc>
          <w:tcPr>
            <w:tcW w:w="2895" w:type="dxa"/>
          </w:tcPr>
          <w:p w:rsidR="004A0741" w:rsidRDefault="004A0741" w:rsidP="004A07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Норматив</w:t>
            </w:r>
          </w:p>
          <w:p w:rsidR="004A0741" w:rsidRPr="004A0741" w:rsidRDefault="004A0741" w:rsidP="004A07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(м</w:t>
            </w:r>
            <w:r w:rsidRPr="004A0741">
              <w:rPr>
                <w:rFonts w:ascii="Times New Roman" w:hAnsi="Times New Roman" w:cs="Times New Roman"/>
                <w:sz w:val="32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32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</w:rPr>
              <w:t>/ мес.)</w:t>
            </w:r>
          </w:p>
        </w:tc>
        <w:tc>
          <w:tcPr>
            <w:tcW w:w="2578" w:type="dxa"/>
          </w:tcPr>
          <w:p w:rsidR="004A0741" w:rsidRDefault="004A0741" w:rsidP="004A07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Тариф на услуги водоснабжения с НДС (м</w:t>
            </w:r>
            <w:r w:rsidRPr="004A0741">
              <w:rPr>
                <w:rFonts w:ascii="Times New Roman" w:hAnsi="Times New Roman" w:cs="Times New Roman"/>
                <w:sz w:val="32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32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</w:rPr>
              <w:t>/ мес.)</w:t>
            </w:r>
          </w:p>
        </w:tc>
        <w:tc>
          <w:tcPr>
            <w:tcW w:w="2138" w:type="dxa"/>
          </w:tcPr>
          <w:p w:rsidR="004A0741" w:rsidRDefault="004A0741" w:rsidP="004A07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Размер платы с человека по тарифу в месяц, с НДС</w:t>
            </w:r>
          </w:p>
        </w:tc>
        <w:tc>
          <w:tcPr>
            <w:tcW w:w="3021" w:type="dxa"/>
          </w:tcPr>
          <w:p w:rsidR="004A0741" w:rsidRDefault="004A0741" w:rsidP="004A07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4A0741" w:rsidRDefault="004A0741" w:rsidP="004A07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Правовой акт</w:t>
            </w:r>
          </w:p>
        </w:tc>
      </w:tr>
      <w:tr w:rsidR="004A0741" w:rsidTr="004A0741">
        <w:tc>
          <w:tcPr>
            <w:tcW w:w="2895" w:type="dxa"/>
          </w:tcPr>
          <w:p w:rsidR="004A0741" w:rsidRDefault="004A0741" w:rsidP="004A07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4A0741" w:rsidRDefault="004A0741" w:rsidP="004A07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4A0741" w:rsidRDefault="004A0741" w:rsidP="004A07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4A0741" w:rsidRDefault="004A0741" w:rsidP="004A07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6,219</w:t>
            </w:r>
          </w:p>
        </w:tc>
        <w:tc>
          <w:tcPr>
            <w:tcW w:w="2578" w:type="dxa"/>
          </w:tcPr>
          <w:p w:rsidR="004A0741" w:rsidRDefault="004A0741" w:rsidP="004A07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4A0741" w:rsidRDefault="004A0741" w:rsidP="004A07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4A0741" w:rsidRDefault="004A0741" w:rsidP="004A07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4A0741" w:rsidRDefault="004A0741" w:rsidP="004A07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29,67</w:t>
            </w:r>
          </w:p>
        </w:tc>
        <w:tc>
          <w:tcPr>
            <w:tcW w:w="2138" w:type="dxa"/>
          </w:tcPr>
          <w:p w:rsidR="004A0741" w:rsidRDefault="004A0741" w:rsidP="004A07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4A0741" w:rsidRDefault="004A0741" w:rsidP="004A07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4A0741" w:rsidRDefault="004A0741" w:rsidP="004A07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4A0741" w:rsidRDefault="004A0741" w:rsidP="004A07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184,52</w:t>
            </w:r>
          </w:p>
        </w:tc>
        <w:tc>
          <w:tcPr>
            <w:tcW w:w="3021" w:type="dxa"/>
          </w:tcPr>
          <w:p w:rsidR="004A0741" w:rsidRPr="004A0741" w:rsidRDefault="004A0741" w:rsidP="004A07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bCs/>
                <w:sz w:val="36"/>
                <w:szCs w:val="18"/>
              </w:rPr>
              <w:t>Постановление</w:t>
            </w:r>
            <w:r w:rsidRPr="004A0741">
              <w:rPr>
                <w:rFonts w:ascii="Times New Roman" w:hAnsi="Times New Roman" w:cs="Times New Roman"/>
                <w:bCs/>
                <w:sz w:val="36"/>
                <w:szCs w:val="18"/>
              </w:rPr>
              <w:t xml:space="preserve"> Госкомитета Республики Карелия по ценам и тарифам от 12.12.2013г. № 326</w:t>
            </w:r>
          </w:p>
        </w:tc>
      </w:tr>
    </w:tbl>
    <w:p w:rsidR="004A0741" w:rsidRDefault="004A0741" w:rsidP="004A0741">
      <w:pPr>
        <w:pStyle w:val="a3"/>
        <w:rPr>
          <w:rFonts w:ascii="Times New Roman" w:hAnsi="Times New Roman" w:cs="Times New Roman"/>
          <w:sz w:val="32"/>
        </w:rPr>
      </w:pPr>
    </w:p>
    <w:p w:rsidR="006B6497" w:rsidRDefault="006B6497" w:rsidP="004A0741">
      <w:pPr>
        <w:rPr>
          <w:rFonts w:ascii="Times New Roman" w:hAnsi="Times New Roman" w:cs="Times New Roman"/>
          <w:sz w:val="32"/>
        </w:rPr>
      </w:pPr>
      <w:r w:rsidRPr="004A0741">
        <w:rPr>
          <w:rFonts w:ascii="Times New Roman" w:hAnsi="Times New Roman" w:cs="Times New Roman"/>
          <w:sz w:val="32"/>
        </w:rPr>
        <w:t>Поставщик: ОАО «ПКС Водоканал», ИНН 1001012709</w:t>
      </w:r>
      <w:r w:rsidR="009C14F3">
        <w:rPr>
          <w:rFonts w:ascii="Times New Roman" w:hAnsi="Times New Roman" w:cs="Times New Roman"/>
          <w:sz w:val="32"/>
        </w:rPr>
        <w:t>, поставляется через УК</w:t>
      </w:r>
    </w:p>
    <w:p w:rsidR="004A0741" w:rsidRDefault="004A0741" w:rsidP="004A074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Водоотведение</w:t>
      </w:r>
    </w:p>
    <w:p w:rsidR="004A0741" w:rsidRPr="004A0741" w:rsidRDefault="004A0741" w:rsidP="004A0741">
      <w:pPr>
        <w:pStyle w:val="a3"/>
        <w:rPr>
          <w:rFonts w:ascii="Times New Roman" w:hAnsi="Times New Roman" w:cs="Times New Roman"/>
          <w:sz w:val="32"/>
        </w:rPr>
      </w:pPr>
    </w:p>
    <w:tbl>
      <w:tblPr>
        <w:tblStyle w:val="a4"/>
        <w:tblW w:w="10632" w:type="dxa"/>
        <w:tblInd w:w="-601" w:type="dxa"/>
        <w:tblLook w:val="04A0"/>
      </w:tblPr>
      <w:tblGrid>
        <w:gridCol w:w="2895"/>
        <w:gridCol w:w="2578"/>
        <w:gridCol w:w="2138"/>
        <w:gridCol w:w="3021"/>
      </w:tblGrid>
      <w:tr w:rsidR="004A0741" w:rsidTr="00605402">
        <w:tc>
          <w:tcPr>
            <w:tcW w:w="2895" w:type="dxa"/>
          </w:tcPr>
          <w:p w:rsidR="004A0741" w:rsidRDefault="004A0741" w:rsidP="00605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Норматив</w:t>
            </w:r>
          </w:p>
          <w:p w:rsidR="004A0741" w:rsidRPr="004A0741" w:rsidRDefault="004A0741" w:rsidP="00605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(м</w:t>
            </w:r>
            <w:r w:rsidRPr="004A0741">
              <w:rPr>
                <w:rFonts w:ascii="Times New Roman" w:hAnsi="Times New Roman" w:cs="Times New Roman"/>
                <w:sz w:val="32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32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</w:rPr>
              <w:t>/ мес.)</w:t>
            </w:r>
          </w:p>
        </w:tc>
        <w:tc>
          <w:tcPr>
            <w:tcW w:w="2578" w:type="dxa"/>
          </w:tcPr>
          <w:p w:rsidR="004A0741" w:rsidRDefault="004A0741" w:rsidP="003C31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Тариф на услуги </w:t>
            </w:r>
            <w:r w:rsidR="003C318A">
              <w:rPr>
                <w:rFonts w:ascii="Times New Roman" w:hAnsi="Times New Roman" w:cs="Times New Roman"/>
                <w:sz w:val="32"/>
              </w:rPr>
              <w:t>водоотведения</w:t>
            </w:r>
            <w:r>
              <w:rPr>
                <w:rFonts w:ascii="Times New Roman" w:hAnsi="Times New Roman" w:cs="Times New Roman"/>
                <w:sz w:val="32"/>
              </w:rPr>
              <w:t xml:space="preserve"> с НДС (м</w:t>
            </w:r>
            <w:r w:rsidRPr="004A0741">
              <w:rPr>
                <w:rFonts w:ascii="Times New Roman" w:hAnsi="Times New Roman" w:cs="Times New Roman"/>
                <w:sz w:val="32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32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</w:rPr>
              <w:t>/ мес.)</w:t>
            </w:r>
          </w:p>
        </w:tc>
        <w:tc>
          <w:tcPr>
            <w:tcW w:w="2138" w:type="dxa"/>
          </w:tcPr>
          <w:p w:rsidR="004A0741" w:rsidRDefault="004A0741" w:rsidP="00605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Размер платы с человека по тарифу в месяц, с НДС</w:t>
            </w:r>
          </w:p>
        </w:tc>
        <w:tc>
          <w:tcPr>
            <w:tcW w:w="3021" w:type="dxa"/>
          </w:tcPr>
          <w:p w:rsidR="004A0741" w:rsidRDefault="004A0741" w:rsidP="00605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4A0741" w:rsidRDefault="004A0741" w:rsidP="00605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Правовой акт</w:t>
            </w:r>
          </w:p>
        </w:tc>
      </w:tr>
      <w:tr w:rsidR="004A0741" w:rsidRPr="004A0741" w:rsidTr="00605402">
        <w:tc>
          <w:tcPr>
            <w:tcW w:w="2895" w:type="dxa"/>
          </w:tcPr>
          <w:p w:rsidR="004A0741" w:rsidRDefault="004A0741" w:rsidP="00605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4A0741" w:rsidRDefault="004A0741" w:rsidP="00605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4A0741" w:rsidRDefault="004A0741" w:rsidP="00605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4A0741" w:rsidRDefault="003C318A" w:rsidP="00605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9,952</w:t>
            </w:r>
          </w:p>
        </w:tc>
        <w:tc>
          <w:tcPr>
            <w:tcW w:w="2578" w:type="dxa"/>
          </w:tcPr>
          <w:p w:rsidR="004A0741" w:rsidRDefault="004A0741" w:rsidP="00605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4A0741" w:rsidRDefault="004A0741" w:rsidP="00605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4A0741" w:rsidRDefault="004A0741" w:rsidP="00605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4A0741" w:rsidRDefault="003C318A" w:rsidP="00605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19,28</w:t>
            </w:r>
          </w:p>
        </w:tc>
        <w:tc>
          <w:tcPr>
            <w:tcW w:w="2138" w:type="dxa"/>
          </w:tcPr>
          <w:p w:rsidR="004A0741" w:rsidRDefault="004A0741" w:rsidP="00605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4A0741" w:rsidRDefault="004A0741" w:rsidP="00605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4A0741" w:rsidRDefault="004A0741" w:rsidP="00605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4A0741" w:rsidRDefault="003C318A" w:rsidP="00605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191,97</w:t>
            </w:r>
          </w:p>
        </w:tc>
        <w:tc>
          <w:tcPr>
            <w:tcW w:w="3021" w:type="dxa"/>
          </w:tcPr>
          <w:p w:rsidR="004A0741" w:rsidRPr="004A0741" w:rsidRDefault="004A0741" w:rsidP="0060540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bCs/>
                <w:sz w:val="36"/>
                <w:szCs w:val="18"/>
              </w:rPr>
              <w:t>Постановление</w:t>
            </w:r>
            <w:r w:rsidRPr="004A0741">
              <w:rPr>
                <w:rFonts w:ascii="Times New Roman" w:hAnsi="Times New Roman" w:cs="Times New Roman"/>
                <w:bCs/>
                <w:sz w:val="36"/>
                <w:szCs w:val="18"/>
              </w:rPr>
              <w:t xml:space="preserve"> Госкомитета Республики Карелия </w:t>
            </w:r>
            <w:r w:rsidR="003C318A">
              <w:rPr>
                <w:rFonts w:ascii="Times New Roman" w:hAnsi="Times New Roman" w:cs="Times New Roman"/>
                <w:bCs/>
                <w:sz w:val="36"/>
                <w:szCs w:val="18"/>
              </w:rPr>
              <w:t xml:space="preserve">по ценам и тарифам от 12.12.2013 </w:t>
            </w:r>
            <w:r w:rsidRPr="004A0741">
              <w:rPr>
                <w:rFonts w:ascii="Times New Roman" w:hAnsi="Times New Roman" w:cs="Times New Roman"/>
                <w:bCs/>
                <w:sz w:val="36"/>
                <w:szCs w:val="18"/>
              </w:rPr>
              <w:t>г. № 326</w:t>
            </w:r>
          </w:p>
        </w:tc>
      </w:tr>
    </w:tbl>
    <w:p w:rsidR="003C318A" w:rsidRDefault="003C318A" w:rsidP="004A0741">
      <w:pPr>
        <w:pStyle w:val="a3"/>
        <w:rPr>
          <w:rFonts w:ascii="Times New Roman" w:hAnsi="Times New Roman" w:cs="Times New Roman"/>
          <w:sz w:val="32"/>
        </w:rPr>
      </w:pPr>
    </w:p>
    <w:p w:rsidR="003C318A" w:rsidRDefault="003C318A" w:rsidP="003C318A"/>
    <w:p w:rsidR="003C318A" w:rsidRDefault="003C318A" w:rsidP="003C318A">
      <w:pPr>
        <w:rPr>
          <w:rFonts w:ascii="Times New Roman" w:hAnsi="Times New Roman" w:cs="Times New Roman"/>
          <w:sz w:val="32"/>
        </w:rPr>
      </w:pPr>
      <w:r w:rsidRPr="004A0741">
        <w:rPr>
          <w:rFonts w:ascii="Times New Roman" w:hAnsi="Times New Roman" w:cs="Times New Roman"/>
          <w:sz w:val="32"/>
        </w:rPr>
        <w:lastRenderedPageBreak/>
        <w:t>Поставщик: ОАО «ПКС Водоканал», ИНН 1001012709</w:t>
      </w:r>
      <w:r w:rsidR="009C14F3">
        <w:rPr>
          <w:rFonts w:ascii="Times New Roman" w:hAnsi="Times New Roman" w:cs="Times New Roman"/>
          <w:sz w:val="32"/>
        </w:rPr>
        <w:t>, поставляется через УК</w:t>
      </w:r>
    </w:p>
    <w:p w:rsidR="006B6497" w:rsidRDefault="003C318A" w:rsidP="003C318A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3. </w:t>
      </w:r>
      <w:r w:rsidRPr="003C318A">
        <w:rPr>
          <w:rFonts w:ascii="Times New Roman" w:hAnsi="Times New Roman" w:cs="Times New Roman"/>
          <w:sz w:val="32"/>
        </w:rPr>
        <w:t>Электроснабжение</w:t>
      </w:r>
    </w:p>
    <w:tbl>
      <w:tblPr>
        <w:tblStyle w:val="a4"/>
        <w:tblW w:w="10159" w:type="dxa"/>
        <w:tblInd w:w="-601" w:type="dxa"/>
        <w:tblLook w:val="04A0"/>
      </w:tblPr>
      <w:tblGrid>
        <w:gridCol w:w="4975"/>
        <w:gridCol w:w="5184"/>
      </w:tblGrid>
      <w:tr w:rsidR="003C318A" w:rsidTr="003C318A">
        <w:trPr>
          <w:trHeight w:val="1099"/>
        </w:trPr>
        <w:tc>
          <w:tcPr>
            <w:tcW w:w="4975" w:type="dxa"/>
          </w:tcPr>
          <w:p w:rsidR="003C318A" w:rsidRDefault="003C318A" w:rsidP="003C31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Тариф на услуги электроснабжения с НДС (м</w:t>
            </w:r>
            <w:r w:rsidRPr="004A0741">
              <w:rPr>
                <w:rFonts w:ascii="Times New Roman" w:hAnsi="Times New Roman" w:cs="Times New Roman"/>
                <w:sz w:val="32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32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</w:rPr>
              <w:t>/ мес.)</w:t>
            </w:r>
          </w:p>
        </w:tc>
        <w:tc>
          <w:tcPr>
            <w:tcW w:w="5184" w:type="dxa"/>
          </w:tcPr>
          <w:p w:rsidR="003C318A" w:rsidRDefault="003C318A" w:rsidP="00605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3C318A" w:rsidRDefault="003C318A" w:rsidP="00605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Правовой акт</w:t>
            </w:r>
          </w:p>
        </w:tc>
      </w:tr>
      <w:tr w:rsidR="003C318A" w:rsidRPr="004A0741" w:rsidTr="003C318A">
        <w:trPr>
          <w:trHeight w:val="2921"/>
        </w:trPr>
        <w:tc>
          <w:tcPr>
            <w:tcW w:w="4975" w:type="dxa"/>
          </w:tcPr>
          <w:p w:rsidR="003C318A" w:rsidRDefault="003C318A" w:rsidP="00605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3C318A" w:rsidRDefault="003C318A" w:rsidP="00605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3C318A" w:rsidRDefault="003C318A" w:rsidP="00605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3C318A" w:rsidRDefault="003C318A" w:rsidP="00605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1,86</w:t>
            </w:r>
          </w:p>
        </w:tc>
        <w:tc>
          <w:tcPr>
            <w:tcW w:w="5184" w:type="dxa"/>
          </w:tcPr>
          <w:p w:rsidR="003C318A" w:rsidRPr="004A0741" w:rsidRDefault="003C318A" w:rsidP="003C318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bCs/>
                <w:sz w:val="36"/>
                <w:szCs w:val="18"/>
              </w:rPr>
              <w:t>Постановление</w:t>
            </w:r>
            <w:r w:rsidRPr="004A0741">
              <w:rPr>
                <w:rFonts w:ascii="Times New Roman" w:hAnsi="Times New Roman" w:cs="Times New Roman"/>
                <w:bCs/>
                <w:sz w:val="36"/>
                <w:szCs w:val="18"/>
              </w:rPr>
              <w:t xml:space="preserve"> Госкомитета Республики Карелия </w:t>
            </w:r>
            <w:r>
              <w:rPr>
                <w:rFonts w:ascii="Times New Roman" w:hAnsi="Times New Roman" w:cs="Times New Roman"/>
                <w:bCs/>
                <w:sz w:val="36"/>
                <w:szCs w:val="18"/>
              </w:rPr>
              <w:t>по ценам и тарифам от 05.12.2014</w:t>
            </w:r>
            <w:r w:rsidRPr="004A0741">
              <w:rPr>
                <w:rFonts w:ascii="Times New Roman" w:hAnsi="Times New Roman" w:cs="Times New Roman"/>
                <w:bCs/>
                <w:sz w:val="36"/>
                <w:szCs w:val="18"/>
              </w:rPr>
              <w:t xml:space="preserve">г. № </w:t>
            </w:r>
            <w:r>
              <w:rPr>
                <w:rFonts w:ascii="Times New Roman" w:hAnsi="Times New Roman" w:cs="Times New Roman"/>
                <w:bCs/>
                <w:sz w:val="36"/>
                <w:szCs w:val="18"/>
              </w:rPr>
              <w:t>176</w:t>
            </w:r>
          </w:p>
        </w:tc>
      </w:tr>
    </w:tbl>
    <w:p w:rsidR="003C318A" w:rsidRDefault="003C318A" w:rsidP="003C318A"/>
    <w:p w:rsidR="003C318A" w:rsidRDefault="003C318A" w:rsidP="003C318A">
      <w:pPr>
        <w:rPr>
          <w:rFonts w:ascii="Times New Roman" w:hAnsi="Times New Roman" w:cs="Times New Roman"/>
          <w:sz w:val="32"/>
        </w:rPr>
      </w:pPr>
      <w:r w:rsidRPr="004A0741">
        <w:rPr>
          <w:rFonts w:ascii="Times New Roman" w:hAnsi="Times New Roman" w:cs="Times New Roman"/>
          <w:sz w:val="32"/>
        </w:rPr>
        <w:t xml:space="preserve">Поставщик: </w:t>
      </w:r>
      <w:r w:rsidRPr="003C318A">
        <w:rPr>
          <w:rFonts w:ascii="Times New Roman" w:hAnsi="Times New Roman" w:cs="Times New Roman"/>
          <w:sz w:val="32"/>
        </w:rPr>
        <w:t>ООО "</w:t>
      </w:r>
      <w:proofErr w:type="spellStart"/>
      <w:r w:rsidRPr="003C318A">
        <w:rPr>
          <w:rFonts w:ascii="Times New Roman" w:hAnsi="Times New Roman" w:cs="Times New Roman"/>
          <w:sz w:val="32"/>
        </w:rPr>
        <w:t>Энергокомфорт</w:t>
      </w:r>
      <w:proofErr w:type="spellEnd"/>
      <w:r w:rsidRPr="003C318A">
        <w:rPr>
          <w:rFonts w:ascii="Times New Roman" w:hAnsi="Times New Roman" w:cs="Times New Roman"/>
          <w:sz w:val="32"/>
        </w:rPr>
        <w:t>"</w:t>
      </w:r>
      <w:r>
        <w:rPr>
          <w:rFonts w:ascii="Times New Roman" w:hAnsi="Times New Roman" w:cs="Times New Roman"/>
          <w:sz w:val="32"/>
        </w:rPr>
        <w:t xml:space="preserve">, ИНН </w:t>
      </w:r>
      <w:r w:rsidRPr="003C318A">
        <w:rPr>
          <w:rFonts w:ascii="Times New Roman" w:hAnsi="Times New Roman" w:cs="Times New Roman"/>
          <w:sz w:val="32"/>
        </w:rPr>
        <w:t>1001174763</w:t>
      </w:r>
      <w:r w:rsidR="009C14F3">
        <w:rPr>
          <w:rFonts w:ascii="Times New Roman" w:hAnsi="Times New Roman" w:cs="Times New Roman"/>
          <w:sz w:val="32"/>
        </w:rPr>
        <w:t>,</w:t>
      </w:r>
      <w:r w:rsidR="009C14F3" w:rsidRPr="009C14F3">
        <w:rPr>
          <w:rFonts w:ascii="Times New Roman" w:hAnsi="Times New Roman" w:cs="Times New Roman"/>
          <w:sz w:val="32"/>
        </w:rPr>
        <w:t xml:space="preserve"> </w:t>
      </w:r>
      <w:r w:rsidR="009C14F3">
        <w:rPr>
          <w:rFonts w:ascii="Times New Roman" w:hAnsi="Times New Roman" w:cs="Times New Roman"/>
          <w:sz w:val="32"/>
        </w:rPr>
        <w:t>поставляется через УК</w:t>
      </w:r>
    </w:p>
    <w:p w:rsidR="003C318A" w:rsidRDefault="003C318A" w:rsidP="003C318A">
      <w:pPr>
        <w:rPr>
          <w:rFonts w:ascii="Times New Roman" w:hAnsi="Times New Roman" w:cs="Times New Roman"/>
          <w:sz w:val="32"/>
        </w:rPr>
      </w:pPr>
      <w:r w:rsidRPr="003C318A">
        <w:rPr>
          <w:rFonts w:ascii="Times New Roman" w:hAnsi="Times New Roman" w:cs="Times New Roman"/>
          <w:sz w:val="32"/>
        </w:rPr>
        <w:t>4. Отопление</w:t>
      </w:r>
    </w:p>
    <w:p w:rsidR="00E91EBA" w:rsidRDefault="003C318A" w:rsidP="003C318A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Тариф: 1</w:t>
      </w:r>
      <w:r w:rsidR="00E91EBA">
        <w:rPr>
          <w:rFonts w:ascii="Times New Roman" w:hAnsi="Times New Roman" w:cs="Times New Roman"/>
          <w:sz w:val="32"/>
        </w:rPr>
        <w:t>628,60 Гкал/час</w:t>
      </w:r>
    </w:p>
    <w:p w:rsidR="00E91EBA" w:rsidRDefault="00E91EBA" w:rsidP="003C318A">
      <w:pPr>
        <w:rPr>
          <w:rFonts w:ascii="Arial" w:hAnsi="Arial" w:cs="Arial"/>
          <w:color w:val="010101"/>
          <w:sz w:val="20"/>
          <w:szCs w:val="20"/>
          <w:shd w:val="clear" w:color="auto" w:fill="F4F5F6"/>
        </w:rPr>
      </w:pPr>
      <w:r>
        <w:rPr>
          <w:rFonts w:ascii="Times New Roman" w:hAnsi="Times New Roman" w:cs="Times New Roman"/>
          <w:sz w:val="32"/>
        </w:rPr>
        <w:t>Поставщик: ООО «ТГК-1</w:t>
      </w:r>
      <w:r w:rsidR="003C318A">
        <w:rPr>
          <w:rFonts w:ascii="Times New Roman" w:hAnsi="Times New Roman" w:cs="Times New Roman"/>
          <w:sz w:val="32"/>
        </w:rPr>
        <w:t xml:space="preserve">», ИНН </w:t>
      </w:r>
      <w:r w:rsidRPr="00E91EBA">
        <w:rPr>
          <w:rFonts w:ascii="Times New Roman" w:hAnsi="Times New Roman" w:cs="Times New Roman"/>
          <w:color w:val="010101"/>
          <w:sz w:val="32"/>
          <w:szCs w:val="20"/>
          <w:shd w:val="clear" w:color="auto" w:fill="F4F5F6"/>
        </w:rPr>
        <w:t>7841312071</w:t>
      </w:r>
      <w:r w:rsidR="008E7760">
        <w:rPr>
          <w:rFonts w:ascii="Times New Roman" w:hAnsi="Times New Roman" w:cs="Times New Roman"/>
          <w:color w:val="010101"/>
          <w:sz w:val="32"/>
          <w:szCs w:val="20"/>
          <w:shd w:val="clear" w:color="auto" w:fill="F4F5F6"/>
        </w:rPr>
        <w:t xml:space="preserve">, </w:t>
      </w:r>
      <w:r w:rsidR="008E7760">
        <w:rPr>
          <w:rFonts w:ascii="Times New Roman" w:hAnsi="Times New Roman" w:cs="Times New Roman"/>
          <w:sz w:val="32"/>
        </w:rPr>
        <w:t>поставляется через УК</w:t>
      </w:r>
    </w:p>
    <w:p w:rsidR="003C318A" w:rsidRDefault="003C318A" w:rsidP="003C318A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5. Горячее водоснабжение</w:t>
      </w:r>
    </w:p>
    <w:p w:rsidR="009C0A7E" w:rsidRDefault="009C0A7E" w:rsidP="003C318A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Договор в стадии подписания</w:t>
      </w:r>
    </w:p>
    <w:p w:rsidR="003C318A" w:rsidRPr="003C318A" w:rsidRDefault="003C318A" w:rsidP="003C318A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Поставщик: ООО «</w:t>
      </w:r>
      <w:r w:rsidR="00E91EBA">
        <w:rPr>
          <w:rFonts w:ascii="Times New Roman" w:hAnsi="Times New Roman" w:cs="Times New Roman"/>
          <w:sz w:val="32"/>
        </w:rPr>
        <w:t xml:space="preserve">ТГК-1», ИНН </w:t>
      </w:r>
      <w:r w:rsidR="00E91EBA" w:rsidRPr="00E91EBA">
        <w:rPr>
          <w:rFonts w:ascii="Times New Roman" w:hAnsi="Times New Roman" w:cs="Times New Roman"/>
          <w:color w:val="010101"/>
          <w:sz w:val="32"/>
          <w:szCs w:val="20"/>
          <w:shd w:val="clear" w:color="auto" w:fill="F4F5F6"/>
        </w:rPr>
        <w:t>7841312071</w:t>
      </w:r>
      <w:r w:rsidR="008E7760">
        <w:rPr>
          <w:rFonts w:ascii="Times New Roman" w:hAnsi="Times New Roman" w:cs="Times New Roman"/>
          <w:color w:val="010101"/>
          <w:sz w:val="32"/>
          <w:szCs w:val="20"/>
          <w:shd w:val="clear" w:color="auto" w:fill="F4F5F6"/>
        </w:rPr>
        <w:t xml:space="preserve">, </w:t>
      </w:r>
      <w:r w:rsidR="008E7760">
        <w:rPr>
          <w:rFonts w:ascii="Times New Roman" w:hAnsi="Times New Roman" w:cs="Times New Roman"/>
          <w:sz w:val="32"/>
        </w:rPr>
        <w:t>поставляется через УК</w:t>
      </w:r>
    </w:p>
    <w:sectPr w:rsidR="003C318A" w:rsidRPr="003C318A" w:rsidSect="00D14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94647"/>
    <w:multiLevelType w:val="hybridMultilevel"/>
    <w:tmpl w:val="FF260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6497"/>
    <w:rsid w:val="0036771B"/>
    <w:rsid w:val="00372C25"/>
    <w:rsid w:val="003C318A"/>
    <w:rsid w:val="004A0741"/>
    <w:rsid w:val="006B6497"/>
    <w:rsid w:val="006B739B"/>
    <w:rsid w:val="008E7760"/>
    <w:rsid w:val="009C0A7E"/>
    <w:rsid w:val="009C14F3"/>
    <w:rsid w:val="00A85BDC"/>
    <w:rsid w:val="00D1436A"/>
    <w:rsid w:val="00E91EBA"/>
    <w:rsid w:val="00F64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3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497"/>
    <w:pPr>
      <w:ind w:left="720"/>
      <w:contextualSpacing/>
    </w:pPr>
  </w:style>
  <w:style w:type="table" w:styleId="a4">
    <w:name w:val="Table Grid"/>
    <w:basedOn w:val="a1"/>
    <w:uiPriority w:val="59"/>
    <w:rsid w:val="004A07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2015-03-30T07:41:00Z</dcterms:created>
  <dcterms:modified xsi:type="dcterms:W3CDTF">2015-03-31T06:41:00Z</dcterms:modified>
</cp:coreProperties>
</file>